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4C708" w14:textId="77777777" w:rsidR="008F0FD7" w:rsidRPr="00060FCF" w:rsidRDefault="008F0FD7" w:rsidP="008F0FD7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60FC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535B1D" wp14:editId="6DDB5CF2">
            <wp:simplePos x="0" y="0"/>
            <wp:positionH relativeFrom="column">
              <wp:posOffset>-246380</wp:posOffset>
            </wp:positionH>
            <wp:positionV relativeFrom="paragraph">
              <wp:posOffset>-117475</wp:posOffset>
            </wp:positionV>
            <wp:extent cx="807720" cy="659765"/>
            <wp:effectExtent l="19050" t="0" r="0" b="0"/>
            <wp:wrapNone/>
            <wp:docPr id="1" name="Picture 0" descr="Hawaii_Pacific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aii_Pacific_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0FCF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060FCF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060FCF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060FCF">
        <w:rPr>
          <w:rFonts w:ascii="Times New Roman" w:hAnsi="Times New Roman"/>
          <w:b/>
          <w:bCs/>
          <w:caps/>
          <w:sz w:val="28"/>
          <w:szCs w:val="28"/>
        </w:rPr>
        <w:t xml:space="preserve">The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Brief </w:t>
      </w:r>
      <w:r w:rsidRPr="00060FCF">
        <w:rPr>
          <w:rFonts w:ascii="Times New Roman" w:hAnsi="Times New Roman"/>
          <w:b/>
          <w:bCs/>
          <w:caps/>
          <w:sz w:val="28"/>
          <w:szCs w:val="28"/>
        </w:rPr>
        <w:t xml:space="preserve">Guideline of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THE </w:t>
      </w:r>
      <w:r w:rsidRPr="00060FCF">
        <w:rPr>
          <w:rFonts w:ascii="Times New Roman" w:hAnsi="Times New Roman"/>
          <w:b/>
          <w:bCs/>
          <w:caps/>
          <w:sz w:val="28"/>
          <w:szCs w:val="28"/>
        </w:rPr>
        <w:t>C</w:t>
      </w:r>
      <w:r>
        <w:rPr>
          <w:rFonts w:ascii="Times New Roman" w:hAnsi="Times New Roman"/>
          <w:b/>
          <w:bCs/>
          <w:caps/>
          <w:sz w:val="28"/>
          <w:szCs w:val="28"/>
        </w:rPr>
        <w:t>PF Request</w:t>
      </w:r>
    </w:p>
    <w:p w14:paraId="1D6435F4" w14:textId="06C3B325" w:rsidR="008F0FD7" w:rsidRPr="00060FCF" w:rsidRDefault="008F0FD7" w:rsidP="008F0FD7">
      <w:pPr>
        <w:jc w:val="center"/>
        <w:rPr>
          <w:rFonts w:ascii="Times New Roman" w:hAnsi="Times New Roman"/>
          <w:b/>
          <w:bCs/>
          <w:smallCaps/>
          <w:sz w:val="22"/>
          <w:szCs w:val="22"/>
        </w:rPr>
      </w:pPr>
      <w:r w:rsidRPr="00060FCF">
        <w:rPr>
          <w:rFonts w:ascii="Times New Roman" w:hAnsi="Times New Roman"/>
          <w:b/>
          <w:bCs/>
          <w:smallCaps/>
          <w:sz w:val="22"/>
          <w:szCs w:val="22"/>
        </w:rPr>
        <w:t>Hawaii Pacific Baptist Convention</w:t>
      </w:r>
      <w:r w:rsidR="00A105B5">
        <w:rPr>
          <w:rFonts w:ascii="Times New Roman" w:hAnsi="Times New Roman"/>
          <w:b/>
          <w:bCs/>
          <w:smallCaps/>
          <w:sz w:val="22"/>
          <w:szCs w:val="22"/>
        </w:rPr>
        <w:t xml:space="preserve"> (HPBC)</w:t>
      </w:r>
    </w:p>
    <w:p w14:paraId="2876A663" w14:textId="77777777" w:rsidR="008F0FD7" w:rsidRPr="00060FCF" w:rsidRDefault="008F0FD7" w:rsidP="008F0FD7">
      <w:pPr>
        <w:ind w:left="180"/>
        <w:jc w:val="center"/>
        <w:rPr>
          <w:rFonts w:ascii="Times New Roman" w:hAnsi="Times New Roman"/>
          <w:b/>
          <w:bCs/>
          <w:smallCaps/>
          <w:sz w:val="22"/>
          <w:szCs w:val="22"/>
        </w:rPr>
      </w:pPr>
      <w:r w:rsidRPr="00060FCF">
        <w:rPr>
          <w:rFonts w:ascii="Times New Roman" w:hAnsi="Times New Roman"/>
          <w:b/>
          <w:bCs/>
          <w:smallCaps/>
          <w:sz w:val="22"/>
          <w:szCs w:val="22"/>
        </w:rPr>
        <w:t>Church Planting Office</w:t>
      </w:r>
      <w:r w:rsidR="00251828">
        <w:rPr>
          <w:rFonts w:ascii="Times New Roman" w:hAnsi="Times New Roman"/>
          <w:b/>
          <w:bCs/>
          <w:smallCaps/>
          <w:sz w:val="22"/>
          <w:szCs w:val="22"/>
        </w:rPr>
        <w:t xml:space="preserve"> (CPO)</w:t>
      </w:r>
    </w:p>
    <w:p w14:paraId="6AD9E826" w14:textId="77777777" w:rsidR="008F0FD7" w:rsidRPr="00DD77A4" w:rsidRDefault="008F0FD7" w:rsidP="008F0FD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(Revised January 25, 2019)</w:t>
      </w:r>
    </w:p>
    <w:p w14:paraId="44ABDEE2" w14:textId="77777777" w:rsidR="008F0FD7" w:rsidRPr="00144F0B" w:rsidRDefault="008F0FD7" w:rsidP="008F0FD7">
      <w:pPr>
        <w:jc w:val="center"/>
        <w:rPr>
          <w:rFonts w:ascii="Times New Roman" w:hAnsi="Times New Roman"/>
          <w:sz w:val="22"/>
          <w:szCs w:val="22"/>
        </w:rPr>
      </w:pPr>
    </w:p>
    <w:p w14:paraId="10925F4B" w14:textId="77777777" w:rsidR="008F0FD7" w:rsidRPr="00363A8D" w:rsidRDefault="008F0FD7" w:rsidP="008F0FD7">
      <w:pPr>
        <w:rPr>
          <w:rFonts w:ascii="Times New Roman" w:hAnsi="Times New Roman"/>
          <w:sz w:val="22"/>
          <w:szCs w:val="22"/>
        </w:rPr>
      </w:pPr>
    </w:p>
    <w:p w14:paraId="5A5E75E5" w14:textId="1280F754" w:rsidR="004F62BD" w:rsidRDefault="008F0FD7" w:rsidP="008F0FD7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The</w:t>
      </w:r>
      <w:r w:rsidR="00A105B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HPBC</w:t>
      </w:r>
      <w:r w:rsidRPr="00F3112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Church Planting Fund (</w:t>
      </w:r>
      <w:r w:rsidRPr="00F31121">
        <w:rPr>
          <w:rFonts w:ascii="Times New Roman" w:hAnsi="Times New Roman"/>
          <w:sz w:val="22"/>
          <w:szCs w:val="22"/>
        </w:rPr>
        <w:t>CPF</w:t>
      </w:r>
      <w:r>
        <w:rPr>
          <w:rFonts w:ascii="Times New Roman" w:hAnsi="Times New Roman"/>
          <w:sz w:val="22"/>
          <w:szCs w:val="22"/>
        </w:rPr>
        <w:t>)</w:t>
      </w:r>
      <w:r w:rsidRPr="00F31121">
        <w:rPr>
          <w:rFonts w:ascii="Times New Roman" w:hAnsi="Times New Roman"/>
          <w:sz w:val="22"/>
          <w:szCs w:val="22"/>
        </w:rPr>
        <w:t xml:space="preserve"> is</w:t>
      </w:r>
      <w:r w:rsidR="004F62BD">
        <w:rPr>
          <w:rFonts w:ascii="Times New Roman" w:hAnsi="Times New Roman"/>
          <w:sz w:val="22"/>
          <w:szCs w:val="22"/>
        </w:rPr>
        <w:t xml:space="preserve"> . . . </w:t>
      </w:r>
    </w:p>
    <w:p w14:paraId="74DDAE20" w14:textId="77777777" w:rsidR="008F0FD7" w:rsidRPr="004F62BD" w:rsidRDefault="008F0FD7" w:rsidP="004F62BD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4F62BD">
        <w:rPr>
          <w:rFonts w:ascii="Times New Roman" w:hAnsi="Times New Roman"/>
          <w:sz w:val="22"/>
          <w:szCs w:val="22"/>
        </w:rPr>
        <w:t xml:space="preserve">a fund that assists an HPBC congregation as it plants a new church. Granted funds </w:t>
      </w:r>
      <w:r w:rsidR="00C321B9" w:rsidRPr="004F62BD">
        <w:rPr>
          <w:rFonts w:ascii="Times New Roman" w:hAnsi="Times New Roman"/>
          <w:sz w:val="22"/>
          <w:szCs w:val="22"/>
        </w:rPr>
        <w:t>are</w:t>
      </w:r>
      <w:r w:rsidRPr="004F62BD">
        <w:rPr>
          <w:rFonts w:ascii="Times New Roman" w:hAnsi="Times New Roman"/>
          <w:sz w:val="22"/>
          <w:szCs w:val="22"/>
        </w:rPr>
        <w:t xml:space="preserve"> </w:t>
      </w:r>
      <w:r w:rsidR="00C321B9" w:rsidRPr="004F62BD">
        <w:rPr>
          <w:rFonts w:ascii="Times New Roman" w:hAnsi="Times New Roman"/>
          <w:sz w:val="22"/>
          <w:szCs w:val="22"/>
        </w:rPr>
        <w:t xml:space="preserve">to be </w:t>
      </w:r>
      <w:r w:rsidRPr="004F62BD">
        <w:rPr>
          <w:rFonts w:ascii="Times New Roman" w:hAnsi="Times New Roman"/>
          <w:sz w:val="22"/>
          <w:szCs w:val="22"/>
        </w:rPr>
        <w:t>used during a one-year time frame</w:t>
      </w:r>
      <w:r w:rsidR="00C321B9" w:rsidRPr="004F62BD">
        <w:rPr>
          <w:rFonts w:ascii="Times New Roman" w:hAnsi="Times New Roman"/>
          <w:sz w:val="22"/>
          <w:szCs w:val="22"/>
        </w:rPr>
        <w:t xml:space="preserve"> (annual)</w:t>
      </w:r>
      <w:r w:rsidRPr="004F62BD">
        <w:rPr>
          <w:rFonts w:ascii="Times New Roman" w:hAnsi="Times New Roman"/>
          <w:sz w:val="22"/>
          <w:szCs w:val="22"/>
        </w:rPr>
        <w:t>; and can be renewed if certain conditions are met</w:t>
      </w:r>
      <w:r w:rsidR="00C321B9" w:rsidRPr="004F62BD">
        <w:rPr>
          <w:rFonts w:ascii="Times New Roman" w:hAnsi="Times New Roman"/>
          <w:sz w:val="22"/>
          <w:szCs w:val="22"/>
        </w:rPr>
        <w:t xml:space="preserve"> (conditional).</w:t>
      </w:r>
      <w:r w:rsidRPr="004F62BD">
        <w:rPr>
          <w:rFonts w:ascii="Times New Roman" w:hAnsi="Times New Roman"/>
          <w:sz w:val="22"/>
          <w:szCs w:val="22"/>
        </w:rPr>
        <w:t xml:space="preserve"> </w:t>
      </w:r>
    </w:p>
    <w:p w14:paraId="776DFCF4" w14:textId="77777777" w:rsidR="008F0FD7" w:rsidRPr="008F0FD7" w:rsidRDefault="008F0FD7" w:rsidP="008F0FD7">
      <w:pPr>
        <w:rPr>
          <w:rFonts w:ascii="Times New Roman" w:hAnsi="Times New Roman"/>
          <w:bCs/>
          <w:sz w:val="22"/>
          <w:szCs w:val="22"/>
        </w:rPr>
      </w:pPr>
    </w:p>
    <w:p w14:paraId="518E1C3E" w14:textId="77777777" w:rsidR="00E36D6E" w:rsidRDefault="008F0FD7" w:rsidP="00E36D6E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The CPF </w:t>
      </w:r>
      <w:r w:rsidR="00C321B9">
        <w:rPr>
          <w:rFonts w:ascii="Times New Roman" w:hAnsi="Times New Roman"/>
          <w:sz w:val="22"/>
          <w:szCs w:val="22"/>
        </w:rPr>
        <w:t xml:space="preserve">is </w:t>
      </w:r>
      <w:r w:rsidR="00C321B9" w:rsidRPr="00E36D6E">
        <w:rPr>
          <w:rFonts w:ascii="Times New Roman" w:hAnsi="Times New Roman"/>
          <w:sz w:val="22"/>
          <w:szCs w:val="22"/>
        </w:rPr>
        <w:t xml:space="preserve">designed to </w:t>
      </w:r>
      <w:r w:rsidRPr="00E36D6E">
        <w:rPr>
          <w:rFonts w:ascii="Times New Roman" w:hAnsi="Times New Roman"/>
          <w:sz w:val="22"/>
          <w:szCs w:val="22"/>
        </w:rPr>
        <w:t xml:space="preserve">assist </w:t>
      </w:r>
      <w:r w:rsidR="00E36D6E">
        <w:rPr>
          <w:rFonts w:ascii="Times New Roman" w:hAnsi="Times New Roman"/>
          <w:sz w:val="22"/>
          <w:szCs w:val="22"/>
        </w:rPr>
        <w:t xml:space="preserve">. . . </w:t>
      </w:r>
    </w:p>
    <w:p w14:paraId="53DE5D40" w14:textId="77777777" w:rsidR="00E36D6E" w:rsidRDefault="008F0FD7" w:rsidP="00E36D6E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E36D6E">
        <w:rPr>
          <w:rFonts w:ascii="Times New Roman" w:hAnsi="Times New Roman"/>
          <w:sz w:val="22"/>
          <w:szCs w:val="22"/>
        </w:rPr>
        <w:t xml:space="preserve">an HPBC affiliated “Missional” church that multiplies a new “Missional” fellowship, church-type mission, or constituted church; or </w:t>
      </w:r>
    </w:p>
    <w:p w14:paraId="14AC3B37" w14:textId="77777777" w:rsidR="008F0FD7" w:rsidRPr="00E36D6E" w:rsidRDefault="008F0FD7" w:rsidP="00E36D6E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E36D6E">
        <w:rPr>
          <w:rFonts w:ascii="Times New Roman" w:hAnsi="Times New Roman"/>
          <w:sz w:val="22"/>
          <w:szCs w:val="22"/>
        </w:rPr>
        <w:t>a new HPBC affiliated “Missional” church that has started within 5 years.</w:t>
      </w:r>
    </w:p>
    <w:p w14:paraId="2E687417" w14:textId="77777777" w:rsidR="008F0FD7" w:rsidRDefault="008F0FD7"/>
    <w:p w14:paraId="783A584A" w14:textId="77777777" w:rsidR="008F0FD7" w:rsidRPr="0060335F" w:rsidRDefault="008F0FD7" w:rsidP="008F0FD7">
      <w:pPr>
        <w:rPr>
          <w:rFonts w:ascii="Times New Roman" w:hAnsi="Times New Roman"/>
          <w:sz w:val="22"/>
          <w:szCs w:val="22"/>
        </w:rPr>
      </w:pPr>
      <w:r w:rsidRPr="0060335F">
        <w:rPr>
          <w:rFonts w:ascii="Times New Roman" w:hAnsi="Times New Roman"/>
          <w:sz w:val="22"/>
          <w:szCs w:val="22"/>
        </w:rPr>
        <w:t>The applying church, as a</w:t>
      </w:r>
      <w:r w:rsidR="0006397D">
        <w:rPr>
          <w:rFonts w:ascii="Times New Roman" w:hAnsi="Times New Roman"/>
          <w:sz w:val="22"/>
          <w:szCs w:val="22"/>
        </w:rPr>
        <w:t>n</w:t>
      </w:r>
      <w:r w:rsidRPr="0060335F">
        <w:rPr>
          <w:rFonts w:ascii="Times New Roman" w:hAnsi="Times New Roman"/>
          <w:sz w:val="22"/>
          <w:szCs w:val="22"/>
        </w:rPr>
        <w:t xml:space="preserve"> </w:t>
      </w:r>
      <w:r w:rsidR="00251828">
        <w:rPr>
          <w:rFonts w:ascii="Times New Roman" w:hAnsi="Times New Roman"/>
          <w:sz w:val="22"/>
          <w:szCs w:val="22"/>
        </w:rPr>
        <w:t>SBC</w:t>
      </w:r>
      <w:r w:rsidRPr="0060335F">
        <w:rPr>
          <w:rFonts w:ascii="Times New Roman" w:hAnsi="Times New Roman"/>
          <w:sz w:val="22"/>
          <w:szCs w:val="22"/>
        </w:rPr>
        <w:t xml:space="preserve"> local church, must </w:t>
      </w:r>
      <w:r w:rsidR="00E36D6E">
        <w:rPr>
          <w:rFonts w:ascii="Times New Roman" w:hAnsi="Times New Roman"/>
          <w:sz w:val="22"/>
          <w:szCs w:val="22"/>
        </w:rPr>
        <w:t>. . .</w:t>
      </w:r>
    </w:p>
    <w:p w14:paraId="715A0917" w14:textId="77777777" w:rsidR="008F0FD7" w:rsidRPr="00F31121" w:rsidRDefault="00210E15" w:rsidP="008F0FD7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r w:rsidR="008F0FD7" w:rsidRPr="00F31121">
        <w:rPr>
          <w:rFonts w:ascii="Times New Roman" w:hAnsi="Times New Roman"/>
          <w:sz w:val="22"/>
          <w:szCs w:val="22"/>
        </w:rPr>
        <w:t>e an HPBC affiliated or cooperating church that contributes to the Cooperative Program for global missions through the HPBC (Minimum 6% of the annual budget without designation) and gives other contributions) to SBC mission entities, such as Sue Nishikawa, Annie Armstrong, Lottie Moon, World Hunger, HPBC local Associations (Minimum 4% of the annual budget without designation</w:t>
      </w:r>
      <w:r w:rsidR="008F0FD7">
        <w:rPr>
          <w:rFonts w:ascii="Times New Roman" w:hAnsi="Times New Roman"/>
          <w:sz w:val="22"/>
          <w:szCs w:val="22"/>
        </w:rPr>
        <w:t>)</w:t>
      </w:r>
      <w:r w:rsidR="008F0FD7" w:rsidRPr="00F31121">
        <w:rPr>
          <w:rFonts w:ascii="Times New Roman" w:hAnsi="Times New Roman"/>
          <w:sz w:val="22"/>
          <w:szCs w:val="22"/>
        </w:rPr>
        <w:t xml:space="preserve">; </w:t>
      </w:r>
      <w:bookmarkStart w:id="0" w:name="_GoBack"/>
      <w:bookmarkEnd w:id="0"/>
    </w:p>
    <w:p w14:paraId="261B9B16" w14:textId="77777777" w:rsidR="008F0FD7" w:rsidRPr="00F31121" w:rsidRDefault="00210E15" w:rsidP="008F0FD7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</w:t>
      </w:r>
      <w:r w:rsidR="008F0FD7" w:rsidRPr="00F31121">
        <w:rPr>
          <w:rFonts w:ascii="Times New Roman" w:hAnsi="Times New Roman"/>
          <w:sz w:val="22"/>
          <w:szCs w:val="22"/>
        </w:rPr>
        <w:t xml:space="preserve">eport annually through the Annual Church Profile (ACP) to the SBC; </w:t>
      </w:r>
    </w:p>
    <w:p w14:paraId="0C196BD8" w14:textId="77777777" w:rsidR="008F0FD7" w:rsidRPr="00F31121" w:rsidRDefault="00210E15" w:rsidP="008F0FD7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8F0FD7" w:rsidRPr="00F31121">
        <w:rPr>
          <w:rFonts w:ascii="Times New Roman" w:hAnsi="Times New Roman"/>
          <w:sz w:val="22"/>
          <w:szCs w:val="22"/>
        </w:rPr>
        <w:t>articipate in associational and state convention events</w:t>
      </w:r>
    </w:p>
    <w:p w14:paraId="464AF092" w14:textId="77777777" w:rsidR="008F0FD7" w:rsidRPr="00F31121" w:rsidRDefault="008F0FD7" w:rsidP="008F0FD7">
      <w:pPr>
        <w:rPr>
          <w:rFonts w:ascii="Times New Roman" w:hAnsi="Times New Roman"/>
          <w:sz w:val="22"/>
          <w:szCs w:val="22"/>
        </w:rPr>
      </w:pPr>
    </w:p>
    <w:p w14:paraId="43FBE63C" w14:textId="77777777" w:rsidR="00E36D6E" w:rsidRDefault="008F0FD7" w:rsidP="008F0FD7">
      <w:pPr>
        <w:rPr>
          <w:rFonts w:ascii="Times New Roman" w:hAnsi="Times New Roman"/>
          <w:sz w:val="22"/>
          <w:szCs w:val="22"/>
        </w:rPr>
      </w:pPr>
      <w:r w:rsidRPr="0060335F">
        <w:rPr>
          <w:rFonts w:ascii="Times New Roman" w:hAnsi="Times New Roman"/>
          <w:sz w:val="22"/>
          <w:szCs w:val="22"/>
        </w:rPr>
        <w:t>A new church plant</w:t>
      </w:r>
      <w:r w:rsidRPr="00F31121">
        <w:rPr>
          <w:rFonts w:ascii="Times New Roman" w:hAnsi="Times New Roman"/>
          <w:sz w:val="22"/>
          <w:szCs w:val="22"/>
        </w:rPr>
        <w:t xml:space="preserve"> </w:t>
      </w:r>
      <w:r w:rsidR="00E36D6E">
        <w:rPr>
          <w:rFonts w:ascii="Times New Roman" w:hAnsi="Times New Roman"/>
          <w:sz w:val="22"/>
          <w:szCs w:val="22"/>
        </w:rPr>
        <w:t xml:space="preserve">. . . </w:t>
      </w:r>
    </w:p>
    <w:p w14:paraId="31BC536E" w14:textId="77777777" w:rsidR="00E36D6E" w:rsidRPr="00E36D6E" w:rsidRDefault="008F0FD7" w:rsidP="00E36D6E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2"/>
          <w:szCs w:val="22"/>
        </w:rPr>
      </w:pPr>
      <w:r w:rsidRPr="00E36D6E">
        <w:rPr>
          <w:rFonts w:ascii="Times New Roman" w:hAnsi="Times New Roman"/>
          <w:sz w:val="22"/>
          <w:szCs w:val="22"/>
        </w:rPr>
        <w:t xml:space="preserve">receives the CPF through the </w:t>
      </w:r>
      <w:r w:rsidR="00251828">
        <w:rPr>
          <w:rFonts w:ascii="Times New Roman" w:hAnsi="Times New Roman"/>
          <w:sz w:val="22"/>
          <w:szCs w:val="22"/>
        </w:rPr>
        <w:t>HPBC</w:t>
      </w:r>
      <w:r w:rsidR="00E36D6E">
        <w:rPr>
          <w:rFonts w:ascii="Times New Roman" w:hAnsi="Times New Roman"/>
          <w:sz w:val="22"/>
          <w:szCs w:val="22"/>
        </w:rPr>
        <w:t xml:space="preserve"> </w:t>
      </w:r>
      <w:r w:rsidR="00251828">
        <w:rPr>
          <w:rFonts w:ascii="Times New Roman" w:hAnsi="Times New Roman"/>
          <w:sz w:val="22"/>
          <w:szCs w:val="22"/>
        </w:rPr>
        <w:t xml:space="preserve">local </w:t>
      </w:r>
      <w:r w:rsidRPr="00E36D6E">
        <w:rPr>
          <w:rFonts w:ascii="Times New Roman" w:hAnsi="Times New Roman"/>
          <w:sz w:val="22"/>
          <w:szCs w:val="22"/>
        </w:rPr>
        <w:t>sponsor</w:t>
      </w:r>
      <w:r w:rsidR="0060335F" w:rsidRPr="00E36D6E">
        <w:rPr>
          <w:rFonts w:ascii="Times New Roman" w:hAnsi="Times New Roman"/>
          <w:sz w:val="22"/>
          <w:szCs w:val="22"/>
        </w:rPr>
        <w:t>ing</w:t>
      </w:r>
      <w:r w:rsidR="00E36D6E">
        <w:rPr>
          <w:rFonts w:ascii="Times New Roman" w:hAnsi="Times New Roman"/>
          <w:sz w:val="22"/>
          <w:szCs w:val="22"/>
        </w:rPr>
        <w:t xml:space="preserve"> (or Sending)</w:t>
      </w:r>
      <w:r w:rsidRPr="00E36D6E">
        <w:rPr>
          <w:rFonts w:ascii="Times New Roman" w:hAnsi="Times New Roman"/>
          <w:sz w:val="22"/>
          <w:szCs w:val="22"/>
        </w:rPr>
        <w:t xml:space="preserve"> church</w:t>
      </w:r>
    </w:p>
    <w:p w14:paraId="20D96F51" w14:textId="77777777" w:rsidR="00E36D6E" w:rsidRPr="00E36D6E" w:rsidRDefault="008F0FD7" w:rsidP="00E36D6E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2"/>
          <w:szCs w:val="22"/>
        </w:rPr>
      </w:pPr>
      <w:r w:rsidRPr="00E36D6E">
        <w:rPr>
          <w:rFonts w:ascii="Times New Roman" w:hAnsi="Times New Roman"/>
          <w:sz w:val="22"/>
          <w:szCs w:val="22"/>
        </w:rPr>
        <w:t xml:space="preserve">is required to meet the same qualifications THAT the applying church has to meet. </w:t>
      </w:r>
    </w:p>
    <w:p w14:paraId="50902D6C" w14:textId="77777777" w:rsidR="00E36D6E" w:rsidRPr="00E36D6E" w:rsidRDefault="008F0FD7" w:rsidP="00E36D6E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2"/>
          <w:szCs w:val="22"/>
        </w:rPr>
      </w:pPr>
      <w:r w:rsidRPr="00E36D6E">
        <w:rPr>
          <w:rFonts w:ascii="Times New Roman" w:hAnsi="Times New Roman"/>
          <w:sz w:val="22"/>
          <w:szCs w:val="22"/>
        </w:rPr>
        <w:t xml:space="preserve">must satisfy the basic requirements to become a church (or a church-type mission), which practices </w:t>
      </w:r>
    </w:p>
    <w:p w14:paraId="462B6E83" w14:textId="77777777" w:rsidR="00E36D6E" w:rsidRPr="00E36D6E" w:rsidRDefault="008F0FD7" w:rsidP="00E36D6E">
      <w:pPr>
        <w:pStyle w:val="ListParagraph"/>
        <w:numPr>
          <w:ilvl w:val="1"/>
          <w:numId w:val="7"/>
        </w:numPr>
        <w:rPr>
          <w:rFonts w:ascii="Times New Roman" w:hAnsi="Times New Roman"/>
          <w:b/>
          <w:sz w:val="22"/>
          <w:szCs w:val="22"/>
        </w:rPr>
      </w:pPr>
      <w:r w:rsidRPr="00E36D6E">
        <w:rPr>
          <w:rFonts w:ascii="Times New Roman" w:hAnsi="Times New Roman"/>
          <w:sz w:val="22"/>
          <w:szCs w:val="22"/>
        </w:rPr>
        <w:t>a regular meeting</w:t>
      </w:r>
      <w:r w:rsidR="00E36D6E">
        <w:rPr>
          <w:rFonts w:ascii="Times New Roman" w:hAnsi="Times New Roman"/>
          <w:sz w:val="22"/>
          <w:szCs w:val="22"/>
        </w:rPr>
        <w:t xml:space="preserve"> with church activities, such as pastoral care, bible study, </w:t>
      </w:r>
      <w:r w:rsidR="00DB2AE6">
        <w:rPr>
          <w:rFonts w:ascii="Times New Roman" w:hAnsi="Times New Roman"/>
          <w:sz w:val="22"/>
          <w:szCs w:val="22"/>
        </w:rPr>
        <w:t xml:space="preserve">worship, </w:t>
      </w:r>
      <w:proofErr w:type="spellStart"/>
      <w:r w:rsidR="00DB2AE6">
        <w:rPr>
          <w:rFonts w:ascii="Times New Roman" w:hAnsi="Times New Roman"/>
          <w:sz w:val="22"/>
          <w:szCs w:val="22"/>
        </w:rPr>
        <w:t>etc</w:t>
      </w:r>
      <w:proofErr w:type="spellEnd"/>
      <w:r w:rsidRPr="00E36D6E">
        <w:rPr>
          <w:rFonts w:ascii="Times New Roman" w:hAnsi="Times New Roman"/>
          <w:sz w:val="22"/>
          <w:szCs w:val="22"/>
        </w:rPr>
        <w:t xml:space="preserve"> </w:t>
      </w:r>
    </w:p>
    <w:p w14:paraId="0B3B6F1C" w14:textId="77777777" w:rsidR="00E36D6E" w:rsidRPr="00E36D6E" w:rsidRDefault="008F0FD7" w:rsidP="00E36D6E">
      <w:pPr>
        <w:pStyle w:val="ListParagraph"/>
        <w:numPr>
          <w:ilvl w:val="1"/>
          <w:numId w:val="7"/>
        </w:numPr>
        <w:rPr>
          <w:rFonts w:ascii="Times New Roman" w:hAnsi="Times New Roman"/>
          <w:b/>
          <w:sz w:val="22"/>
          <w:szCs w:val="22"/>
        </w:rPr>
      </w:pPr>
      <w:r w:rsidRPr="00E36D6E">
        <w:rPr>
          <w:rFonts w:ascii="Times New Roman" w:hAnsi="Times New Roman"/>
          <w:sz w:val="22"/>
          <w:szCs w:val="22"/>
        </w:rPr>
        <w:t>giving to the Cooperative Program</w:t>
      </w:r>
      <w:r w:rsidR="00DB2AE6">
        <w:rPr>
          <w:rFonts w:ascii="Times New Roman" w:hAnsi="Times New Roman"/>
          <w:sz w:val="22"/>
          <w:szCs w:val="22"/>
        </w:rPr>
        <w:t xml:space="preserve"> for SBC Global Missions</w:t>
      </w:r>
      <w:r w:rsidRPr="00E36D6E">
        <w:rPr>
          <w:rFonts w:ascii="Times New Roman" w:hAnsi="Times New Roman"/>
          <w:sz w:val="22"/>
          <w:szCs w:val="22"/>
        </w:rPr>
        <w:t xml:space="preserve">, and </w:t>
      </w:r>
    </w:p>
    <w:p w14:paraId="02223EA5" w14:textId="33610877" w:rsidR="008F0FD7" w:rsidRPr="00E36D6E" w:rsidRDefault="008F0FD7" w:rsidP="00E36D6E">
      <w:pPr>
        <w:pStyle w:val="ListParagraph"/>
        <w:numPr>
          <w:ilvl w:val="1"/>
          <w:numId w:val="7"/>
        </w:numPr>
        <w:rPr>
          <w:rFonts w:ascii="Times New Roman" w:hAnsi="Times New Roman"/>
          <w:b/>
          <w:sz w:val="22"/>
          <w:szCs w:val="22"/>
        </w:rPr>
      </w:pPr>
      <w:r w:rsidRPr="00E36D6E">
        <w:rPr>
          <w:rFonts w:ascii="Times New Roman" w:hAnsi="Times New Roman"/>
          <w:sz w:val="22"/>
          <w:szCs w:val="22"/>
        </w:rPr>
        <w:t xml:space="preserve">a minimum of one baptism per year. (The church plant, in Phase I of the church planting growing process, is exceptional. See </w:t>
      </w:r>
      <w:r w:rsidR="00A105B5">
        <w:rPr>
          <w:rFonts w:ascii="Times New Roman" w:hAnsi="Times New Roman"/>
          <w:sz w:val="22"/>
          <w:szCs w:val="22"/>
        </w:rPr>
        <w:t xml:space="preserve">the Extended </w:t>
      </w:r>
      <w:r w:rsidR="00DB2AE6">
        <w:rPr>
          <w:rFonts w:ascii="Times New Roman" w:hAnsi="Times New Roman"/>
          <w:sz w:val="22"/>
          <w:szCs w:val="22"/>
        </w:rPr>
        <w:t xml:space="preserve">Guideline </w:t>
      </w:r>
      <w:r w:rsidRPr="00E36D6E">
        <w:rPr>
          <w:rFonts w:ascii="Times New Roman" w:hAnsi="Times New Roman"/>
          <w:sz w:val="22"/>
          <w:szCs w:val="22"/>
        </w:rPr>
        <w:t>V-1)</w:t>
      </w:r>
    </w:p>
    <w:p w14:paraId="76C9FFA1" w14:textId="77777777" w:rsidR="008F0FD7" w:rsidRDefault="008F0FD7" w:rsidP="008F0FD7">
      <w:pPr>
        <w:rPr>
          <w:rFonts w:ascii="Times New Roman" w:hAnsi="Times New Roman"/>
          <w:sz w:val="22"/>
          <w:szCs w:val="22"/>
        </w:rPr>
      </w:pPr>
    </w:p>
    <w:p w14:paraId="3E60AC77" w14:textId="77777777" w:rsidR="00DB2AE6" w:rsidRDefault="008F0FD7" w:rsidP="008F0FD7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The </w:t>
      </w:r>
      <w:r w:rsidR="00251828">
        <w:rPr>
          <w:rFonts w:ascii="Times New Roman" w:hAnsi="Times New Roman"/>
          <w:sz w:val="22"/>
          <w:szCs w:val="22"/>
        </w:rPr>
        <w:t xml:space="preserve">HPBC </w:t>
      </w:r>
      <w:r w:rsidR="00B16E06">
        <w:rPr>
          <w:rFonts w:ascii="Times New Roman" w:hAnsi="Times New Roman"/>
          <w:sz w:val="22"/>
          <w:szCs w:val="22"/>
        </w:rPr>
        <w:t xml:space="preserve">local sponsoring (or </w:t>
      </w:r>
      <w:r>
        <w:rPr>
          <w:rFonts w:ascii="Times New Roman" w:hAnsi="Times New Roman"/>
          <w:sz w:val="22"/>
          <w:szCs w:val="22"/>
        </w:rPr>
        <w:t>Sending)</w:t>
      </w:r>
      <w:r w:rsidRPr="00F31121">
        <w:rPr>
          <w:rFonts w:ascii="Times New Roman" w:hAnsi="Times New Roman"/>
          <w:sz w:val="22"/>
          <w:szCs w:val="22"/>
        </w:rPr>
        <w:t xml:space="preserve"> church must </w:t>
      </w:r>
      <w:r w:rsidR="00DB2AE6">
        <w:rPr>
          <w:rFonts w:ascii="Times New Roman" w:hAnsi="Times New Roman"/>
          <w:sz w:val="22"/>
          <w:szCs w:val="22"/>
        </w:rPr>
        <w:t xml:space="preserve">. . . </w:t>
      </w:r>
    </w:p>
    <w:p w14:paraId="1DC52E12" w14:textId="77777777" w:rsidR="008F0FD7" w:rsidRPr="00DB2AE6" w:rsidRDefault="008F0FD7" w:rsidP="00DB2AE6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DB2AE6">
        <w:rPr>
          <w:rFonts w:ascii="Times New Roman" w:hAnsi="Times New Roman"/>
          <w:sz w:val="22"/>
          <w:szCs w:val="22"/>
        </w:rPr>
        <w:t>vote with the whole congregation or the alternative group, such as church planting</w:t>
      </w:r>
      <w:r w:rsidR="00251828">
        <w:rPr>
          <w:rFonts w:ascii="Times New Roman" w:hAnsi="Times New Roman"/>
          <w:sz w:val="22"/>
          <w:szCs w:val="22"/>
        </w:rPr>
        <w:t>/mission</w:t>
      </w:r>
      <w:r w:rsidRPr="00DB2AE6">
        <w:rPr>
          <w:rFonts w:ascii="Times New Roman" w:hAnsi="Times New Roman"/>
          <w:sz w:val="22"/>
          <w:szCs w:val="22"/>
        </w:rPr>
        <w:t xml:space="preserve"> team,</w:t>
      </w:r>
      <w:r w:rsidR="00251828">
        <w:rPr>
          <w:rFonts w:ascii="Times New Roman" w:hAnsi="Times New Roman"/>
          <w:sz w:val="22"/>
          <w:szCs w:val="22"/>
        </w:rPr>
        <w:t xml:space="preserve"> deacons, or elders,</w:t>
      </w:r>
      <w:r w:rsidRPr="00DB2AE6">
        <w:rPr>
          <w:rFonts w:ascii="Times New Roman" w:hAnsi="Times New Roman"/>
          <w:sz w:val="22"/>
          <w:szCs w:val="22"/>
        </w:rPr>
        <w:t xml:space="preserve"> that represent the congregational agreement before applying for the CPF assistance.  </w:t>
      </w:r>
    </w:p>
    <w:p w14:paraId="30851E0A" w14:textId="77777777" w:rsidR="008F0FD7" w:rsidRDefault="008F0FD7"/>
    <w:p w14:paraId="7DDE33A1" w14:textId="77777777" w:rsidR="008F0FD7" w:rsidRPr="00DB2AE6" w:rsidRDefault="008F0FD7" w:rsidP="00DB2AE6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The CPF assistance requires </w:t>
      </w:r>
      <w:r w:rsidRPr="00DB2AE6">
        <w:rPr>
          <w:rFonts w:ascii="Times New Roman" w:hAnsi="Times New Roman"/>
          <w:sz w:val="22"/>
          <w:szCs w:val="22"/>
        </w:rPr>
        <w:t xml:space="preserve">NAMB endorsement. </w:t>
      </w:r>
    </w:p>
    <w:p w14:paraId="506FAB10" w14:textId="77777777" w:rsidR="008F0FD7" w:rsidRDefault="008F0FD7"/>
    <w:p w14:paraId="67025D27" w14:textId="2C8E7E92" w:rsidR="008F0FD7" w:rsidRPr="00F31121" w:rsidRDefault="008F0FD7" w:rsidP="003A30AE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The amount will be negotiated by a representative of the Church Planting Office in cooperation with </w:t>
      </w:r>
      <w:r>
        <w:rPr>
          <w:rFonts w:ascii="Times New Roman" w:hAnsi="Times New Roman"/>
          <w:sz w:val="22"/>
          <w:szCs w:val="22"/>
        </w:rPr>
        <w:t xml:space="preserve">Sending (or </w:t>
      </w:r>
      <w:r w:rsidRPr="00F31121">
        <w:rPr>
          <w:rFonts w:ascii="Times New Roman" w:hAnsi="Times New Roman"/>
          <w:sz w:val="22"/>
          <w:szCs w:val="22"/>
        </w:rPr>
        <w:t xml:space="preserve">the </w:t>
      </w:r>
      <w:r>
        <w:rPr>
          <w:rFonts w:ascii="Times New Roman" w:hAnsi="Times New Roman"/>
          <w:sz w:val="22"/>
          <w:szCs w:val="22"/>
        </w:rPr>
        <w:t xml:space="preserve">local </w:t>
      </w:r>
      <w:r w:rsidRPr="00F31121">
        <w:rPr>
          <w:rFonts w:ascii="Times New Roman" w:hAnsi="Times New Roman"/>
          <w:sz w:val="22"/>
          <w:szCs w:val="22"/>
        </w:rPr>
        <w:t>sponsoring</w:t>
      </w:r>
      <w:r>
        <w:rPr>
          <w:rFonts w:ascii="Times New Roman" w:hAnsi="Times New Roman"/>
          <w:sz w:val="22"/>
          <w:szCs w:val="22"/>
        </w:rPr>
        <w:t>)</w:t>
      </w:r>
      <w:r w:rsidRPr="00F31121">
        <w:rPr>
          <w:rFonts w:ascii="Times New Roman" w:hAnsi="Times New Roman"/>
          <w:sz w:val="22"/>
          <w:szCs w:val="22"/>
        </w:rPr>
        <w:t xml:space="preserve"> church.</w:t>
      </w:r>
      <w:r w:rsidR="003A30AE">
        <w:rPr>
          <w:rFonts w:ascii="Times New Roman" w:hAnsi="Times New Roman"/>
          <w:sz w:val="22"/>
          <w:szCs w:val="22"/>
        </w:rPr>
        <w:t xml:space="preserve"> The </w:t>
      </w:r>
      <w:r>
        <w:rPr>
          <w:rFonts w:ascii="Times New Roman" w:hAnsi="Times New Roman"/>
          <w:sz w:val="22"/>
          <w:szCs w:val="22"/>
        </w:rPr>
        <w:t xml:space="preserve">funding may last </w:t>
      </w:r>
      <w:r w:rsidRPr="00F31121">
        <w:rPr>
          <w:rFonts w:ascii="Times New Roman" w:hAnsi="Times New Roman"/>
          <w:sz w:val="22"/>
          <w:szCs w:val="22"/>
        </w:rPr>
        <w:t>up to four years.</w:t>
      </w:r>
      <w:r w:rsidR="003A30AE">
        <w:rPr>
          <w:rFonts w:ascii="Times New Roman" w:hAnsi="Times New Roman"/>
          <w:sz w:val="22"/>
          <w:szCs w:val="22"/>
        </w:rPr>
        <w:t xml:space="preserve"> </w:t>
      </w:r>
      <w:r w:rsidRPr="00F31121">
        <w:rPr>
          <w:rFonts w:ascii="Times New Roman" w:hAnsi="Times New Roman"/>
          <w:sz w:val="22"/>
          <w:szCs w:val="22"/>
        </w:rPr>
        <w:t xml:space="preserve">Monthly funding for the church plant </w:t>
      </w:r>
      <w:r>
        <w:rPr>
          <w:rFonts w:ascii="Times New Roman" w:hAnsi="Times New Roman"/>
          <w:sz w:val="22"/>
          <w:szCs w:val="22"/>
        </w:rPr>
        <w:t xml:space="preserve">may be used for </w:t>
      </w:r>
      <w:r w:rsidRPr="00F31121">
        <w:rPr>
          <w:rFonts w:ascii="Times New Roman" w:hAnsi="Times New Roman"/>
          <w:sz w:val="22"/>
          <w:szCs w:val="22"/>
        </w:rPr>
        <w:t>salary, operations, and</w:t>
      </w:r>
      <w:r w:rsidR="00251828">
        <w:rPr>
          <w:rFonts w:ascii="Times New Roman" w:hAnsi="Times New Roman"/>
          <w:sz w:val="22"/>
          <w:szCs w:val="22"/>
        </w:rPr>
        <w:t>/or</w:t>
      </w:r>
      <w:r w:rsidRPr="00F31121">
        <w:rPr>
          <w:rFonts w:ascii="Times New Roman" w:hAnsi="Times New Roman"/>
          <w:sz w:val="22"/>
          <w:szCs w:val="22"/>
        </w:rPr>
        <w:t xml:space="preserve"> supplemental needs.</w:t>
      </w:r>
      <w:r w:rsidR="003A30AE">
        <w:rPr>
          <w:rFonts w:ascii="Times New Roman" w:hAnsi="Times New Roman"/>
          <w:sz w:val="22"/>
          <w:szCs w:val="22"/>
        </w:rPr>
        <w:t xml:space="preserve"> </w:t>
      </w:r>
      <w:r w:rsidRPr="00F31121">
        <w:rPr>
          <w:rFonts w:ascii="Times New Roman" w:hAnsi="Times New Roman"/>
          <w:sz w:val="22"/>
          <w:szCs w:val="22"/>
        </w:rPr>
        <w:t>HPBC</w:t>
      </w:r>
      <w:r w:rsidR="00251828">
        <w:rPr>
          <w:rFonts w:ascii="Times New Roman" w:hAnsi="Times New Roman"/>
          <w:sz w:val="22"/>
          <w:szCs w:val="22"/>
        </w:rPr>
        <w:t xml:space="preserve"> CPO</w:t>
      </w:r>
      <w:r w:rsidRPr="00F31121">
        <w:rPr>
          <w:rFonts w:ascii="Times New Roman" w:hAnsi="Times New Roman"/>
          <w:sz w:val="22"/>
          <w:szCs w:val="22"/>
        </w:rPr>
        <w:t xml:space="preserve"> will review each church plant annually. Approval is required for funding to be granted </w:t>
      </w:r>
      <w:r w:rsidR="00251828">
        <w:rPr>
          <w:rFonts w:ascii="Times New Roman" w:hAnsi="Times New Roman"/>
          <w:sz w:val="22"/>
          <w:szCs w:val="22"/>
        </w:rPr>
        <w:t>for</w:t>
      </w:r>
      <w:r w:rsidRPr="00F31121">
        <w:rPr>
          <w:rFonts w:ascii="Times New Roman" w:hAnsi="Times New Roman"/>
          <w:sz w:val="22"/>
          <w:szCs w:val="22"/>
        </w:rPr>
        <w:t xml:space="preserve"> the following year. </w:t>
      </w:r>
    </w:p>
    <w:p w14:paraId="60BC80ED" w14:textId="77777777" w:rsidR="003A30AE" w:rsidRDefault="003A30AE" w:rsidP="008F0FD7">
      <w:pPr>
        <w:rPr>
          <w:rFonts w:ascii="Times New Roman" w:hAnsi="Times New Roman"/>
          <w:sz w:val="22"/>
          <w:szCs w:val="22"/>
        </w:rPr>
      </w:pPr>
    </w:p>
    <w:p w14:paraId="4BCE31C2" w14:textId="77777777" w:rsidR="00A105B5" w:rsidRDefault="008F0FD7" w:rsidP="008F0FD7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The church plant must meet annual expectations of ministry progress in personal evangelism, small group ministry, leadership development and discipleship training. </w:t>
      </w:r>
    </w:p>
    <w:p w14:paraId="0358887A" w14:textId="77777777" w:rsidR="00A105B5" w:rsidRDefault="00A105B5" w:rsidP="008F0FD7">
      <w:pPr>
        <w:rPr>
          <w:rFonts w:ascii="Times New Roman" w:hAnsi="Times New Roman"/>
          <w:sz w:val="22"/>
          <w:szCs w:val="22"/>
        </w:rPr>
      </w:pPr>
    </w:p>
    <w:p w14:paraId="0C94FF7C" w14:textId="10BE000F" w:rsidR="00B732F0" w:rsidRDefault="00DB2AE6" w:rsidP="008F0F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See the CPF Guideline for detail information. </w:t>
      </w:r>
      <w:r w:rsidR="00B732F0">
        <w:rPr>
          <w:rFonts w:ascii="Times New Roman" w:hAnsi="Times New Roman"/>
          <w:sz w:val="22"/>
          <w:szCs w:val="22"/>
        </w:rPr>
        <w:t>The Extended Guideline for CPF Request provides more detailed information.</w:t>
      </w:r>
    </w:p>
    <w:p w14:paraId="4B19F39D" w14:textId="77777777" w:rsidR="00B732F0" w:rsidRPr="00F31121" w:rsidRDefault="00B732F0" w:rsidP="008F0FD7">
      <w:pPr>
        <w:rPr>
          <w:rFonts w:ascii="Times New Roman" w:hAnsi="Times New Roman"/>
          <w:sz w:val="22"/>
          <w:szCs w:val="22"/>
        </w:rPr>
      </w:pPr>
    </w:p>
    <w:p w14:paraId="3DA3B763" w14:textId="77777777" w:rsidR="008F0FD7" w:rsidRPr="00F31121" w:rsidRDefault="008F0FD7" w:rsidP="008F0FD7">
      <w:pPr>
        <w:rPr>
          <w:rFonts w:ascii="Times New Roman" w:hAnsi="Times New Roman"/>
          <w:i/>
          <w:sz w:val="22"/>
          <w:szCs w:val="22"/>
        </w:rPr>
      </w:pPr>
      <w:r w:rsidRPr="00F31121">
        <w:rPr>
          <w:rFonts w:ascii="Times New Roman" w:hAnsi="Times New Roman"/>
          <w:i/>
          <w:sz w:val="22"/>
          <w:szCs w:val="22"/>
        </w:rPr>
        <w:t xml:space="preserve">Revised </w:t>
      </w:r>
      <w:r>
        <w:rPr>
          <w:rFonts w:ascii="Times New Roman" w:hAnsi="Times New Roman"/>
          <w:i/>
          <w:sz w:val="22"/>
          <w:szCs w:val="22"/>
        </w:rPr>
        <w:t>January 25</w:t>
      </w:r>
      <w:r w:rsidRPr="00F31121">
        <w:rPr>
          <w:rFonts w:ascii="Times New Roman" w:hAnsi="Times New Roman"/>
          <w:i/>
          <w:sz w:val="22"/>
          <w:szCs w:val="22"/>
        </w:rPr>
        <w:t>, 201</w:t>
      </w:r>
      <w:r>
        <w:rPr>
          <w:rFonts w:ascii="Times New Roman" w:hAnsi="Times New Roman"/>
          <w:i/>
          <w:sz w:val="22"/>
          <w:szCs w:val="22"/>
        </w:rPr>
        <w:t>9</w:t>
      </w:r>
    </w:p>
    <w:p w14:paraId="4CBF1347" w14:textId="77777777" w:rsidR="008F0FD7" w:rsidRPr="00DB2AE6" w:rsidRDefault="008F0FD7">
      <w:pPr>
        <w:rPr>
          <w:rFonts w:ascii="Times New Roman" w:hAnsi="Times New Roman"/>
          <w:i/>
          <w:sz w:val="22"/>
          <w:szCs w:val="22"/>
        </w:rPr>
      </w:pPr>
      <w:r w:rsidRPr="00F31121">
        <w:rPr>
          <w:rFonts w:ascii="Times New Roman" w:hAnsi="Times New Roman"/>
          <w:i/>
          <w:sz w:val="22"/>
          <w:szCs w:val="22"/>
        </w:rPr>
        <w:t>By Sung Ho “Steven” Kang, Director of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F31121">
        <w:rPr>
          <w:rFonts w:ascii="Times New Roman" w:hAnsi="Times New Roman"/>
          <w:i/>
          <w:sz w:val="22"/>
          <w:szCs w:val="22"/>
        </w:rPr>
        <w:t>Church Planting Ministries</w:t>
      </w:r>
    </w:p>
    <w:sectPr w:rsidR="008F0FD7" w:rsidRPr="00DB2AE6" w:rsidSect="00251828">
      <w:pgSz w:w="12240" w:h="15840"/>
      <w:pgMar w:top="1098" w:right="1440" w:bottom="106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05F3"/>
    <w:multiLevelType w:val="hybridMultilevel"/>
    <w:tmpl w:val="B5FE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60481"/>
    <w:multiLevelType w:val="hybridMultilevel"/>
    <w:tmpl w:val="FC644EC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82A1A"/>
    <w:multiLevelType w:val="hybridMultilevel"/>
    <w:tmpl w:val="EADC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25715"/>
    <w:multiLevelType w:val="hybridMultilevel"/>
    <w:tmpl w:val="588A180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47A5D4C"/>
    <w:multiLevelType w:val="hybridMultilevel"/>
    <w:tmpl w:val="113A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0454C"/>
    <w:multiLevelType w:val="hybridMultilevel"/>
    <w:tmpl w:val="054E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9139E"/>
    <w:multiLevelType w:val="hybridMultilevel"/>
    <w:tmpl w:val="7AC8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D5161"/>
    <w:multiLevelType w:val="hybridMultilevel"/>
    <w:tmpl w:val="A2A8A0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D7"/>
    <w:rsid w:val="0006397D"/>
    <w:rsid w:val="00210E15"/>
    <w:rsid w:val="00251828"/>
    <w:rsid w:val="003473C8"/>
    <w:rsid w:val="003A30AE"/>
    <w:rsid w:val="004F62BD"/>
    <w:rsid w:val="005C193E"/>
    <w:rsid w:val="005E1536"/>
    <w:rsid w:val="0060335F"/>
    <w:rsid w:val="006F771A"/>
    <w:rsid w:val="008F0FD7"/>
    <w:rsid w:val="00930F1D"/>
    <w:rsid w:val="00A105B5"/>
    <w:rsid w:val="00B16E06"/>
    <w:rsid w:val="00B732F0"/>
    <w:rsid w:val="00C321B9"/>
    <w:rsid w:val="00DB2AE6"/>
    <w:rsid w:val="00DF4E64"/>
    <w:rsid w:val="00E3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6F92A"/>
  <w14:defaultImageDpi w14:val="32767"/>
  <w15:chartTrackingRefBased/>
  <w15:docId w15:val="{1B18FE39-ECCA-2B4E-BF18-6639C465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0FD7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Steven</dc:creator>
  <cp:keywords/>
  <dc:description/>
  <cp:lastModifiedBy>Kang, Steven</cp:lastModifiedBy>
  <cp:revision>8</cp:revision>
  <cp:lastPrinted>2019-02-05T19:25:00Z</cp:lastPrinted>
  <dcterms:created xsi:type="dcterms:W3CDTF">2019-02-04T21:23:00Z</dcterms:created>
  <dcterms:modified xsi:type="dcterms:W3CDTF">2019-02-07T00:24:00Z</dcterms:modified>
</cp:coreProperties>
</file>